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2231D3" w:rsidRDefault="002231D3" w:rsidP="0022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E45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097FDC">
        <w:rPr>
          <w:b/>
          <w:sz w:val="28"/>
          <w:szCs w:val="28"/>
        </w:rPr>
        <w:t>Payroll Deduction Form</w:t>
      </w:r>
      <w:r>
        <w:rPr>
          <w:b/>
          <w:sz w:val="28"/>
          <w:szCs w:val="28"/>
        </w:rPr>
        <w:t xml:space="preserve"> 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EESS, CSEA, AFSCME, HEALTH STAFF</w:t>
      </w:r>
      <w:r w:rsidR="002231D3" w:rsidRPr="002231D3">
        <w:rPr>
          <w:b/>
          <w:color w:val="FF0000"/>
        </w:rPr>
        <w:t xml:space="preserve"> ELECTION FORM</w:t>
      </w: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10 MONTH EMP</w:t>
      </w:r>
      <w:r w:rsidR="002231D3" w:rsidRPr="002231D3">
        <w:rPr>
          <w:b/>
          <w:color w:val="FF0000"/>
        </w:rPr>
        <w:t>L</w:t>
      </w:r>
      <w:r>
        <w:rPr>
          <w:b/>
          <w:color w:val="FF0000"/>
        </w:rPr>
        <w:t>O</w:t>
      </w:r>
      <w:r w:rsidR="002231D3" w:rsidRPr="002231D3">
        <w:rPr>
          <w:b/>
          <w:color w:val="FF0000"/>
        </w:rPr>
        <w:t>YEES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Default="002231D3" w:rsidP="002231D3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 xml:space="preserve">payroll deduction.  The payroll deduction you authorize will be directly deposited into your Health Savings Account (HSA) during the plan year.  </w:t>
      </w:r>
      <w:r w:rsidRPr="00FC4DB2">
        <w:rPr>
          <w:b/>
        </w:rPr>
        <w:t xml:space="preserve">This form must be signed and submitted </w:t>
      </w:r>
      <w:r>
        <w:rPr>
          <w:b/>
        </w:rPr>
        <w:t>to the Business Office.</w:t>
      </w:r>
    </w:p>
    <w:p w:rsidR="002231D3" w:rsidRDefault="002231D3" w:rsidP="002231D3"/>
    <w:p w:rsidR="002231D3" w:rsidRDefault="002231D3" w:rsidP="002231D3">
      <w:r w:rsidRPr="00097FDC">
        <w:rPr>
          <w:b/>
        </w:rPr>
        <w:t>Employee Information</w:t>
      </w:r>
      <w:r>
        <w:t>:</w:t>
      </w:r>
    </w:p>
    <w:p w:rsidR="002231D3" w:rsidRDefault="002231D3" w:rsidP="002231D3"/>
    <w:p w:rsidR="002231D3" w:rsidRDefault="002231D3" w:rsidP="002231D3">
      <w:pPr>
        <w:pBdr>
          <w:bottom w:val="single" w:sz="12" w:space="1" w:color="auto"/>
        </w:pBdr>
      </w:pPr>
    </w:p>
    <w:p w:rsidR="002231D3" w:rsidRPr="00097FDC" w:rsidRDefault="002231D3" w:rsidP="002231D3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  </w:t>
      </w:r>
      <w:r w:rsidRPr="00097FDC">
        <w:rPr>
          <w:b/>
        </w:rPr>
        <w:t>Date of Birth</w:t>
      </w:r>
    </w:p>
    <w:p w:rsidR="002231D3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Pr="00097FDC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Default="002231D3" w:rsidP="002231D3">
      <w:pPr>
        <w:rPr>
          <w:b/>
        </w:rPr>
      </w:pPr>
      <w:r>
        <w:rPr>
          <w:b/>
        </w:rPr>
        <w:t>Address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Home Phone #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2231D3" w:rsidRDefault="002231D3" w:rsidP="002231D3"/>
    <w:p w:rsidR="002231D3" w:rsidRDefault="002231D3" w:rsidP="002231D3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2231D3" w:rsidRDefault="002231D3" w:rsidP="002231D3"/>
    <w:p w:rsidR="002231D3" w:rsidRDefault="002231D3" w:rsidP="002231D3"/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>
        <w:rPr>
          <w:b/>
          <w:sz w:val="22"/>
          <w:szCs w:val="22"/>
        </w:rPr>
        <w:t xml:space="preserve"> (19 times) ______________ Effective Date: _______</w:t>
      </w:r>
    </w:p>
    <w:p w:rsidR="002231D3" w:rsidRPr="0087432E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>
        <w:rPr>
          <w:b/>
          <w:sz w:val="22"/>
          <w:szCs w:val="22"/>
        </w:rPr>
        <w:t xml:space="preserve"> (Bi-weekly amount above x 19) 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>Total 20</w:t>
      </w:r>
      <w:r w:rsidR="001E4567">
        <w:rPr>
          <w:b/>
          <w:i/>
          <w:sz w:val="22"/>
          <w:szCs w:val="22"/>
        </w:rPr>
        <w:t>20</w:t>
      </w:r>
      <w:r w:rsidRPr="00D507A6">
        <w:rPr>
          <w:b/>
          <w:i/>
          <w:sz w:val="22"/>
          <w:szCs w:val="22"/>
        </w:rPr>
        <w:t xml:space="preserve"> Contribution Limits of:  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Pr="00D507A6" w:rsidRDefault="002231D3" w:rsidP="007936AC">
      <w:pPr>
        <w:jc w:val="both"/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$</w:t>
      </w:r>
      <w:r>
        <w:rPr>
          <w:b/>
          <w:i/>
          <w:sz w:val="22"/>
          <w:szCs w:val="22"/>
        </w:rPr>
        <w:t>3,</w:t>
      </w:r>
      <w:r w:rsidR="001E4567">
        <w:rPr>
          <w:b/>
          <w:i/>
          <w:sz w:val="22"/>
          <w:szCs w:val="22"/>
        </w:rPr>
        <w:t>55</w:t>
      </w:r>
      <w:r w:rsidR="001C56E7">
        <w:rPr>
          <w:b/>
          <w:i/>
          <w:sz w:val="22"/>
          <w:szCs w:val="22"/>
        </w:rPr>
        <w:t>0</w:t>
      </w:r>
      <w:r w:rsidRPr="00D507A6">
        <w:rPr>
          <w:b/>
          <w:i/>
          <w:sz w:val="22"/>
          <w:szCs w:val="22"/>
        </w:rPr>
        <w:t xml:space="preserve"> Individual </w:t>
      </w:r>
    </w:p>
    <w:p w:rsidR="002231D3" w:rsidRDefault="002231D3" w:rsidP="007936AC">
      <w:pPr>
        <w:jc w:val="both"/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  <w:t xml:space="preserve">             $</w:t>
      </w:r>
      <w:r w:rsidR="001C56E7">
        <w:rPr>
          <w:b/>
          <w:i/>
          <w:sz w:val="22"/>
          <w:szCs w:val="22"/>
        </w:rPr>
        <w:t>7,</w:t>
      </w:r>
      <w:r w:rsidR="001E4567">
        <w:rPr>
          <w:b/>
          <w:i/>
          <w:sz w:val="22"/>
          <w:szCs w:val="22"/>
        </w:rPr>
        <w:t>1</w:t>
      </w:r>
      <w:r w:rsidR="001C56E7">
        <w:rPr>
          <w:b/>
          <w:i/>
          <w:sz w:val="22"/>
          <w:szCs w:val="22"/>
        </w:rPr>
        <w:t xml:space="preserve">00 </w:t>
      </w:r>
      <w:r w:rsidRPr="00D507A6">
        <w:rPr>
          <w:b/>
          <w:i/>
          <w:sz w:val="22"/>
          <w:szCs w:val="22"/>
        </w:rPr>
        <w:t xml:space="preserve">Family Coverage </w:t>
      </w:r>
    </w:p>
    <w:p w:rsidR="007936AC" w:rsidRPr="007936AC" w:rsidRDefault="003C0088" w:rsidP="003C0088">
      <w:pPr>
        <w:ind w:left="720" w:firstLine="720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       </w:t>
      </w:r>
      <w:bookmarkStart w:id="0" w:name="_GoBack"/>
      <w:bookmarkEnd w:id="0"/>
      <w:r w:rsidR="007936AC" w:rsidRPr="007936AC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Catch-up contribution for those over age 55 is $1,000.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2231D3" w:rsidRPr="00097FDC" w:rsidRDefault="002231D3" w:rsidP="002231D3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Pr="00097FDC">
        <w:tab/>
      </w:r>
    </w:p>
    <w:sectPr w:rsidR="002231D3" w:rsidRPr="00097FDC" w:rsidSect="00793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3"/>
    <w:rsid w:val="001C56E7"/>
    <w:rsid w:val="001E4567"/>
    <w:rsid w:val="002231D3"/>
    <w:rsid w:val="002A1224"/>
    <w:rsid w:val="00357CDD"/>
    <w:rsid w:val="003C0088"/>
    <w:rsid w:val="004730DA"/>
    <w:rsid w:val="0051621C"/>
    <w:rsid w:val="00525C49"/>
    <w:rsid w:val="00686CD5"/>
    <w:rsid w:val="006A4213"/>
    <w:rsid w:val="007936AC"/>
    <w:rsid w:val="00925E67"/>
    <w:rsid w:val="009B7ADD"/>
    <w:rsid w:val="009F094B"/>
    <w:rsid w:val="00D01D5D"/>
    <w:rsid w:val="00D7430F"/>
    <w:rsid w:val="00E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9336"/>
  <w15:docId w15:val="{8218C102-F485-45DF-903A-CBCF082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Warren</dc:creator>
  <cp:lastModifiedBy>Julie Warren</cp:lastModifiedBy>
  <cp:revision>5</cp:revision>
  <cp:lastPrinted>2017-09-11T14:02:00Z</cp:lastPrinted>
  <dcterms:created xsi:type="dcterms:W3CDTF">2019-10-28T17:51:00Z</dcterms:created>
  <dcterms:modified xsi:type="dcterms:W3CDTF">2019-10-28T17:59:00Z</dcterms:modified>
</cp:coreProperties>
</file>